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8" w:rsidRPr="00DF73AF" w:rsidRDefault="00DF73AF" w:rsidP="00DF73AF">
      <w:pPr>
        <w:pStyle w:val="30"/>
        <w:framePr w:w="10238" w:h="1471" w:hRule="exact" w:wrap="none" w:vAnchor="page" w:hAnchor="page" w:x="980" w:y="990"/>
        <w:shd w:val="clear" w:color="auto" w:fill="auto"/>
        <w:spacing w:before="0"/>
      </w:pPr>
      <w:r w:rsidRPr="00DF73AF">
        <w:t>ПАМЯТКА</w:t>
      </w:r>
    </w:p>
    <w:p w:rsidR="00DF73AF" w:rsidRPr="00DF73AF" w:rsidRDefault="00DF73AF" w:rsidP="00DF73AF">
      <w:pPr>
        <w:pStyle w:val="30"/>
        <w:framePr w:w="10238" w:h="1471" w:hRule="exact" w:wrap="none" w:vAnchor="page" w:hAnchor="page" w:x="980" w:y="990"/>
        <w:shd w:val="clear" w:color="auto" w:fill="auto"/>
        <w:spacing w:before="0"/>
        <w:ind w:right="180"/>
      </w:pPr>
      <w:r w:rsidRPr="00DF73AF">
        <w:t xml:space="preserve">по профилактике новой </w:t>
      </w:r>
      <w:proofErr w:type="spellStart"/>
      <w:r w:rsidRPr="00DF73AF">
        <w:t>коронавирусной</w:t>
      </w:r>
      <w:proofErr w:type="spellEnd"/>
      <w:r w:rsidRPr="00DF73AF">
        <w:t xml:space="preserve">                                                    инфекции </w:t>
      </w:r>
      <w:r w:rsidRPr="001C387B">
        <w:rPr>
          <w:lang w:eastAsia="en-US" w:bidi="en-US"/>
        </w:rPr>
        <w:t>(</w:t>
      </w:r>
      <w:r w:rsidRPr="00DF73AF">
        <w:rPr>
          <w:lang w:val="en-US" w:eastAsia="en-US" w:bidi="en-US"/>
        </w:rPr>
        <w:t>COVID</w:t>
      </w:r>
      <w:r w:rsidRPr="001C387B">
        <w:rPr>
          <w:lang w:eastAsia="en-US" w:bidi="en-US"/>
        </w:rPr>
        <w:t xml:space="preserve">19) </w:t>
      </w:r>
      <w:r w:rsidRPr="00DF73AF">
        <w:rPr>
          <w:lang w:eastAsia="en-US" w:bidi="en-US"/>
        </w:rPr>
        <w:t xml:space="preserve">среди работников </w:t>
      </w:r>
    </w:p>
    <w:p w:rsidR="00230EF8" w:rsidRDefault="00DF73AF" w:rsidP="00DF73AF">
      <w:pPr>
        <w:pStyle w:val="30"/>
        <w:framePr w:w="10238" w:h="1471" w:hRule="exact" w:wrap="none" w:vAnchor="page" w:hAnchor="page" w:x="980" w:y="990"/>
        <w:shd w:val="clear" w:color="auto" w:fill="auto"/>
        <w:spacing w:before="0"/>
        <w:ind w:left="2180" w:right="2200"/>
      </w:pPr>
      <w:r>
        <w:t xml:space="preserve">  </w:t>
      </w:r>
    </w:p>
    <w:p w:rsidR="00230EF8" w:rsidRDefault="00DF73AF">
      <w:pPr>
        <w:pStyle w:val="10"/>
        <w:framePr w:w="10238" w:h="12960" w:hRule="exact" w:wrap="none" w:vAnchor="page" w:hAnchor="page" w:x="980" w:y="2509"/>
        <w:shd w:val="clear" w:color="auto" w:fill="auto"/>
        <w:spacing w:before="0" w:after="340" w:line="320" w:lineRule="exact"/>
      </w:pPr>
      <w:bookmarkStart w:id="0" w:name="_GoBack"/>
      <w:bookmarkStart w:id="1" w:name="bookmark0"/>
      <w:bookmarkEnd w:id="0"/>
      <w:r>
        <w:t>Работодателям рекомендуется обеспечить:</w:t>
      </w:r>
      <w:bookmarkEnd w:id="1"/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>Контроль вызова работником в случае заболевания врача на дом.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proofErr w:type="gramStart"/>
      <w:r>
        <w:t xml:space="preserve">Качественную уборку помещений с применением </w:t>
      </w:r>
      <w:proofErr w:type="spellStart"/>
      <w:r>
        <w:t>дезсредств</w:t>
      </w:r>
      <w:proofErr w:type="spellEnd"/>
      <w: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67" w:lineRule="exact"/>
        <w:ind w:firstLine="740"/>
        <w:jc w:val="both"/>
      </w:pPr>
      <w:r>
        <w:t>Наличие в организации не менее</w:t>
      </w:r>
      <w:proofErr w:type="gramStart"/>
      <w:r>
        <w:t>,</w:t>
      </w:r>
      <w:proofErr w:type="gramEnd"/>
      <w:r>
        <w:t xml:space="preserve"> чем пятидневного запаса </w:t>
      </w:r>
      <w:proofErr w:type="spellStart"/>
      <w:r>
        <w:t>дезсредств</w:t>
      </w:r>
      <w:proofErr w:type="spellEnd"/>
      <w:r>
        <w:t xml:space="preserve"> для уборки помещений и обработки рук сотрудников, средств индивидуальной защиты органов дыхания.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338" w:line="367" w:lineRule="exact"/>
        <w:ind w:firstLine="740"/>
        <w:jc w:val="both"/>
      </w:pPr>
      <w: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воздуха.</w:t>
      </w:r>
    </w:p>
    <w:p w:rsidR="00230EF8" w:rsidRDefault="00DF73AF">
      <w:pPr>
        <w:pStyle w:val="10"/>
        <w:framePr w:w="10238" w:h="12960" w:hRule="exact" w:wrap="none" w:vAnchor="page" w:hAnchor="page" w:x="980" w:y="2509"/>
        <w:shd w:val="clear" w:color="auto" w:fill="auto"/>
        <w:spacing w:before="0" w:after="334" w:line="320" w:lineRule="exact"/>
      </w:pPr>
      <w:bookmarkStart w:id="2" w:name="bookmark1"/>
      <w:r>
        <w:t>Не проводить (ограничить):</w:t>
      </w:r>
      <w:bookmarkEnd w:id="2"/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72" w:lineRule="exact"/>
        <w:ind w:firstLine="740"/>
        <w:jc w:val="both"/>
      </w:pPr>
      <w: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.</w:t>
      </w:r>
    </w:p>
    <w:p w:rsidR="00230EF8" w:rsidRDefault="00DF73AF">
      <w:pPr>
        <w:pStyle w:val="20"/>
        <w:framePr w:w="10238" w:h="12960" w:hRule="exact" w:wrap="none" w:vAnchor="page" w:hAnchor="page" w:x="980" w:y="2509"/>
        <w:shd w:val="clear" w:color="auto" w:fill="auto"/>
        <w:spacing w:after="0" w:line="372" w:lineRule="exact"/>
        <w:ind w:firstLine="740"/>
        <w:jc w:val="both"/>
      </w:pPr>
      <w:r>
        <w:t>Направление сотрудников в командировки, особенно в зарубежные страны.</w:t>
      </w:r>
    </w:p>
    <w:p w:rsidR="00230EF8" w:rsidRDefault="00230EF8">
      <w:pPr>
        <w:rPr>
          <w:sz w:val="2"/>
          <w:szCs w:val="2"/>
        </w:rPr>
        <w:sectPr w:rsidR="00230E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0EF8" w:rsidRDefault="00DF73AF">
      <w:pPr>
        <w:pStyle w:val="20"/>
        <w:framePr w:w="10243" w:h="7827" w:hRule="exact" w:wrap="none" w:vAnchor="page" w:hAnchor="page" w:x="978" w:y="892"/>
        <w:shd w:val="clear" w:color="auto" w:fill="auto"/>
        <w:spacing w:after="342" w:line="372" w:lineRule="exact"/>
        <w:ind w:firstLine="760"/>
        <w:jc w:val="both"/>
      </w:pPr>
      <w:r>
        <w:lastRenderedPageBreak/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230EF8" w:rsidRDefault="00DF73AF">
      <w:pPr>
        <w:pStyle w:val="10"/>
        <w:framePr w:w="10243" w:h="7827" w:hRule="exact" w:wrap="none" w:vAnchor="page" w:hAnchor="page" w:x="978" w:y="892"/>
        <w:shd w:val="clear" w:color="auto" w:fill="auto"/>
        <w:spacing w:before="0" w:after="390" w:line="320" w:lineRule="exact"/>
        <w:ind w:firstLine="760"/>
        <w:jc w:val="both"/>
      </w:pPr>
      <w:bookmarkStart w:id="3" w:name="bookmark2"/>
      <w:r>
        <w:t>В зависимости от условий питания работников рекомендуется:</w:t>
      </w:r>
      <w:bookmarkEnd w:id="3"/>
    </w:p>
    <w:p w:rsidR="00230EF8" w:rsidRDefault="00DF73AF">
      <w:pPr>
        <w:pStyle w:val="20"/>
        <w:framePr w:w="10243" w:h="7827" w:hRule="exact" w:wrap="none" w:vAnchor="page" w:hAnchor="page" w:x="978" w:y="892"/>
        <w:shd w:val="clear" w:color="auto" w:fill="auto"/>
        <w:spacing w:after="342" w:line="300" w:lineRule="exact"/>
        <w:ind w:left="20"/>
        <w:jc w:val="center"/>
      </w:pPr>
      <w:r w:rsidRPr="00DF73AF">
        <w:rPr>
          <w:rStyle w:val="21"/>
        </w:rPr>
        <w:t>При наличи</w:t>
      </w:r>
      <w:r w:rsidRPr="00DF73AF">
        <w:rPr>
          <w:u w:val="single"/>
        </w:rPr>
        <w:t>и сто</w:t>
      </w:r>
      <w:r w:rsidRPr="00DF73AF">
        <w:rPr>
          <w:rStyle w:val="21"/>
        </w:rPr>
        <w:t>ло</w:t>
      </w:r>
      <w:r w:rsidRPr="00DF73AF">
        <w:rPr>
          <w:u w:val="single"/>
        </w:rPr>
        <w:t xml:space="preserve">вой </w:t>
      </w:r>
      <w:r w:rsidRPr="00DF73AF">
        <w:rPr>
          <w:rStyle w:val="21"/>
        </w:rPr>
        <w:t>дл</w:t>
      </w:r>
      <w:r w:rsidRPr="00DF73AF">
        <w:rPr>
          <w:u w:val="single"/>
        </w:rPr>
        <w:t xml:space="preserve">я питания </w:t>
      </w:r>
      <w:r w:rsidRPr="00DF73AF">
        <w:rPr>
          <w:rStyle w:val="21"/>
        </w:rPr>
        <w:t>работник</w:t>
      </w:r>
      <w:r w:rsidRPr="00DF73AF">
        <w:rPr>
          <w:u w:val="single"/>
        </w:rPr>
        <w:t>ов</w:t>
      </w:r>
      <w:r>
        <w:t>:</w:t>
      </w:r>
    </w:p>
    <w:p w:rsidR="00230EF8" w:rsidRDefault="00DF73AF">
      <w:pPr>
        <w:pStyle w:val="20"/>
        <w:framePr w:w="10243" w:h="7827" w:hRule="exact" w:wrap="none" w:vAnchor="page" w:hAnchor="page" w:x="978" w:y="892"/>
        <w:shd w:val="clear" w:color="auto" w:fill="auto"/>
        <w:spacing w:after="0" w:line="370" w:lineRule="exact"/>
        <w:ind w:firstLine="880"/>
        <w:jc w:val="both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30EF8" w:rsidRDefault="00DF73AF">
      <w:pPr>
        <w:pStyle w:val="20"/>
        <w:framePr w:w="10243" w:h="7827" w:hRule="exact" w:wrap="none" w:vAnchor="page" w:hAnchor="page" w:x="978" w:y="892"/>
        <w:shd w:val="clear" w:color="auto" w:fill="auto"/>
        <w:spacing w:after="0" w:line="370" w:lineRule="exact"/>
        <w:ind w:firstLine="880"/>
        <w:jc w:val="left"/>
      </w:pPr>
      <w:r>
        <w:t xml:space="preserve">при использовании посуды многократного применения </w:t>
      </w:r>
      <w:r w:rsidR="001C387B">
        <w:t>е</w:t>
      </w:r>
      <w:r>
        <w:t xml:space="preserve">е обработку проводить на специализированных моечных машинах или ручным способом при температуре не ниже 65 Цельсия с применением </w:t>
      </w:r>
      <w:proofErr w:type="spellStart"/>
      <w:r>
        <w:t>дезсредств</w:t>
      </w:r>
      <w:proofErr w:type="spellEnd"/>
      <w:r>
        <w:t>.</w:t>
      </w:r>
    </w:p>
    <w:p w:rsidR="00230EF8" w:rsidRDefault="00DF73AF">
      <w:pPr>
        <w:pStyle w:val="20"/>
        <w:framePr w:w="10243" w:h="7827" w:hRule="exact" w:wrap="none" w:vAnchor="page" w:hAnchor="page" w:x="978" w:y="892"/>
        <w:shd w:val="clear" w:color="auto" w:fill="auto"/>
        <w:spacing w:after="0" w:line="370" w:lineRule="exact"/>
        <w:ind w:firstLine="88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.</w:t>
      </w:r>
    </w:p>
    <w:p w:rsidR="00230EF8" w:rsidRDefault="00230EF8">
      <w:pPr>
        <w:rPr>
          <w:sz w:val="2"/>
          <w:szCs w:val="2"/>
        </w:rPr>
      </w:pPr>
    </w:p>
    <w:sectPr w:rsidR="00230EF8" w:rsidSect="006036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80" w:rsidRDefault="00CF3A80">
      <w:r>
        <w:separator/>
      </w:r>
    </w:p>
  </w:endnote>
  <w:endnote w:type="continuationSeparator" w:id="0">
    <w:p w:rsidR="00CF3A80" w:rsidRDefault="00CF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80" w:rsidRDefault="00CF3A80"/>
  </w:footnote>
  <w:footnote w:type="continuationSeparator" w:id="0">
    <w:p w:rsidR="00CF3A80" w:rsidRDefault="00CF3A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0EF8"/>
    <w:rsid w:val="001C387B"/>
    <w:rsid w:val="00230EF8"/>
    <w:rsid w:val="006036A4"/>
    <w:rsid w:val="00CF3A80"/>
    <w:rsid w:val="00D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6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6A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03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03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603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603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36A4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036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6036A4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2020-03-23T11:56:00Z</dcterms:created>
  <dcterms:modified xsi:type="dcterms:W3CDTF">2020-03-23T14:17:00Z</dcterms:modified>
</cp:coreProperties>
</file>